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798"/>
      </w:tblGrid>
      <w:tr w:rsidR="0045129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451291" w:rsidRDefault="00451291" w:rsidP="00451291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9242F" w:rsidRPr="0009242F" w:rsidRDefault="0009242F" w:rsidP="0009242F">
            <w:pPr>
              <w:rPr>
                <w:noProof/>
              </w:rPr>
            </w:pPr>
          </w:p>
          <w:p w:rsidR="0009242F" w:rsidRDefault="0009242F" w:rsidP="0009242F">
            <w:r>
              <w:t xml:space="preserve">        Начальник Инспекции Федеральной</w:t>
            </w:r>
          </w:p>
          <w:p w:rsidR="0009242F" w:rsidRDefault="00926F5F" w:rsidP="00926F5F">
            <w:pPr>
              <w:rPr>
                <w:noProof/>
              </w:rPr>
            </w:pPr>
            <w:r>
              <w:t xml:space="preserve">        </w:t>
            </w:r>
            <w:r w:rsidR="0009242F">
              <w:t xml:space="preserve">налоговой службы № 43 по </w:t>
            </w:r>
            <w:proofErr w:type="gramStart"/>
            <w:r w:rsidR="0009242F">
              <w:t>г</w:t>
            </w:r>
            <w:proofErr w:type="gramEnd"/>
            <w:r w:rsidR="0009242F">
              <w:t>. Москве</w:t>
            </w:r>
          </w:p>
          <w:p w:rsidR="0009242F" w:rsidRPr="0009242F" w:rsidRDefault="0009242F" w:rsidP="0009242F">
            <w:pPr>
              <w:rPr>
                <w:noProof/>
              </w:rPr>
            </w:pPr>
          </w:p>
          <w:p w:rsidR="00451291" w:rsidRPr="00BA3734" w:rsidRDefault="0009242F" w:rsidP="000924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________________      </w:t>
            </w:r>
            <w:proofErr w:type="spellStart"/>
            <w:r w:rsidR="0034276D">
              <w:rPr>
                <w:rFonts w:ascii="Times New Roman" w:hAnsi="Times New Roman"/>
              </w:rPr>
              <w:t>Г.А.Еремкина</w:t>
            </w:r>
            <w:proofErr w:type="spellEnd"/>
          </w:p>
          <w:p w:rsidR="00451291" w:rsidRDefault="00451291" w:rsidP="0009242F">
            <w:pPr>
              <w:pStyle w:val="a3"/>
              <w:rPr>
                <w:rFonts w:ascii="Times New Roman" w:hAnsi="Times New Roman"/>
              </w:rPr>
            </w:pPr>
          </w:p>
          <w:p w:rsidR="00451291" w:rsidRDefault="0009242F" w:rsidP="0009242F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114CC3">
              <w:rPr>
                <w:rFonts w:ascii="Times New Roman" w:hAnsi="Times New Roman"/>
              </w:rPr>
              <w:t xml:space="preserve"> </w:t>
            </w:r>
            <w:r w:rsidR="00451291" w:rsidRPr="00BA3734">
              <w:rPr>
                <w:rFonts w:ascii="Times New Roman" w:hAnsi="Times New Roman"/>
              </w:rPr>
              <w:t>"___</w:t>
            </w:r>
            <w:r>
              <w:rPr>
                <w:rFonts w:ascii="Times New Roman" w:hAnsi="Times New Roman"/>
              </w:rPr>
              <w:t>__</w:t>
            </w:r>
            <w:r w:rsidR="00451291" w:rsidRPr="00BA3734"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</w:rPr>
              <w:t xml:space="preserve">   </w:t>
            </w:r>
            <w:r w:rsidR="00451291" w:rsidRPr="00BA3734">
              <w:rPr>
                <w:rFonts w:ascii="Times New Roman" w:hAnsi="Times New Roman"/>
              </w:rPr>
              <w:t>_________</w:t>
            </w:r>
            <w:r w:rsidR="00114CC3">
              <w:rPr>
                <w:rFonts w:ascii="Times New Roman" w:hAnsi="Times New Roman"/>
              </w:rPr>
              <w:t>_____</w:t>
            </w:r>
            <w:r>
              <w:rPr>
                <w:rFonts w:ascii="Times New Roman" w:hAnsi="Times New Roman"/>
              </w:rPr>
              <w:t xml:space="preserve">  </w:t>
            </w:r>
            <w:r w:rsidR="00451291" w:rsidRPr="00BA3734">
              <w:rPr>
                <w:rFonts w:ascii="Times New Roman" w:hAnsi="Times New Roman"/>
              </w:rPr>
              <w:t>201</w:t>
            </w:r>
            <w:r w:rsidR="00D12D4E">
              <w:rPr>
                <w:rFonts w:ascii="Times New Roman" w:hAnsi="Times New Roman"/>
              </w:rPr>
              <w:t>__</w:t>
            </w:r>
            <w:r w:rsidR="00451291" w:rsidRPr="00BA3734">
              <w:rPr>
                <w:rFonts w:ascii="Times New Roman" w:hAnsi="Times New Roman"/>
              </w:rPr>
              <w:t xml:space="preserve"> г.</w:t>
            </w:r>
          </w:p>
          <w:p w:rsidR="00451291" w:rsidRDefault="00451291" w:rsidP="00451291">
            <w:pPr>
              <w:pStyle w:val="a3"/>
              <w:jc w:val="center"/>
            </w:pPr>
          </w:p>
        </w:tc>
      </w:tr>
    </w:tbl>
    <w:p w:rsidR="00451291" w:rsidRDefault="00451291" w:rsidP="00451291">
      <w:pPr>
        <w:ind w:firstLine="720"/>
        <w:jc w:val="both"/>
      </w:pPr>
    </w:p>
    <w:p w:rsidR="00184814" w:rsidRDefault="00184814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184814" w:rsidRPr="0030322C" w:rsidRDefault="00451291" w:rsidP="0045129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22C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30322C">
        <w:rPr>
          <w:rFonts w:ascii="Times New Roman" w:hAnsi="Times New Roman" w:cs="Times New Roman"/>
          <w:sz w:val="28"/>
          <w:szCs w:val="28"/>
        </w:rPr>
        <w:br/>
        <w:t xml:space="preserve"> государственного налогового инспектора</w:t>
      </w:r>
    </w:p>
    <w:p w:rsidR="009F0ABA" w:rsidRPr="0030322C" w:rsidRDefault="009F0ABA" w:rsidP="009F0ABA">
      <w:pPr>
        <w:jc w:val="center"/>
        <w:rPr>
          <w:b/>
          <w:noProof/>
          <w:sz w:val="28"/>
          <w:szCs w:val="28"/>
        </w:rPr>
      </w:pPr>
      <w:r w:rsidRPr="0030322C">
        <w:rPr>
          <w:b/>
          <w:noProof/>
          <w:sz w:val="28"/>
          <w:szCs w:val="28"/>
        </w:rPr>
        <w:t xml:space="preserve">Отдела </w:t>
      </w:r>
      <w:r>
        <w:rPr>
          <w:b/>
          <w:noProof/>
          <w:sz w:val="28"/>
          <w:szCs w:val="28"/>
        </w:rPr>
        <w:t>урегулирования задолженности</w:t>
      </w:r>
    </w:p>
    <w:p w:rsidR="00184814" w:rsidRPr="0030322C" w:rsidRDefault="00184814" w:rsidP="00184814">
      <w:pPr>
        <w:jc w:val="center"/>
        <w:rPr>
          <w:b/>
          <w:noProof/>
          <w:sz w:val="28"/>
          <w:szCs w:val="28"/>
        </w:rPr>
      </w:pPr>
      <w:r w:rsidRPr="0030322C">
        <w:rPr>
          <w:b/>
          <w:noProof/>
          <w:sz w:val="28"/>
          <w:szCs w:val="28"/>
        </w:rPr>
        <w:t>Инспекции Федеральной налоговой службы № 43 по г. Москве</w:t>
      </w:r>
    </w:p>
    <w:p w:rsidR="00451291" w:rsidRPr="00184814" w:rsidRDefault="00451291" w:rsidP="00451291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1099A">
        <w:rPr>
          <w:rFonts w:ascii="Times New Roman" w:hAnsi="Times New Roman" w:cs="Times New Roman"/>
          <w:sz w:val="28"/>
          <w:szCs w:val="28"/>
        </w:rPr>
        <w:br/>
      </w:r>
      <w:r w:rsidRPr="00184814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</w:t>
      </w:r>
      <w:r w:rsidR="00776BA0">
        <w:rPr>
          <w:rFonts w:ascii="Times New Roman" w:hAnsi="Times New Roman" w:cs="Times New Roman"/>
          <w:b w:val="0"/>
          <w:sz w:val="24"/>
          <w:szCs w:val="24"/>
        </w:rPr>
        <w:t xml:space="preserve">                    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государственной гражданской службы», – </w:t>
      </w:r>
      <w:r w:rsidR="00776BA0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</w:t>
      </w:r>
      <w:r w:rsidR="00184814">
        <w:rPr>
          <w:rFonts w:ascii="Times New Roman" w:hAnsi="Times New Roman" w:cs="Times New Roman"/>
          <w:b w:val="0"/>
          <w:sz w:val="24"/>
          <w:szCs w:val="24"/>
        </w:rPr>
        <w:t>11-3-4-096</w:t>
      </w:r>
      <w:r w:rsidRPr="00184814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451291" w:rsidRPr="00184814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8481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451291" w:rsidRPr="005B3901" w:rsidRDefault="00451291" w:rsidP="00451291">
      <w:pPr>
        <w:ind w:firstLine="720"/>
        <w:jc w:val="center"/>
        <w:rPr>
          <w:sz w:val="28"/>
          <w:szCs w:val="28"/>
        </w:rPr>
      </w:pPr>
    </w:p>
    <w:p w:rsidR="00451291" w:rsidRDefault="00451291" w:rsidP="00451291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</w:t>
      </w:r>
      <w:r w:rsidR="00184814">
        <w:t xml:space="preserve"> </w:t>
      </w:r>
      <w:proofErr w:type="gramStart"/>
      <w:r w:rsidR="00184814" w:rsidRPr="0030322C">
        <w:rPr>
          <w:b/>
        </w:rPr>
        <w:t xml:space="preserve">отдела </w:t>
      </w:r>
      <w:r w:rsidR="009F0ABA">
        <w:rPr>
          <w:b/>
        </w:rPr>
        <w:t>урегулирования задолженности</w:t>
      </w:r>
      <w:r w:rsidR="003D3C9C">
        <w:t xml:space="preserve"> Инспекции Федеральной налоговой службы</w:t>
      </w:r>
      <w:proofErr w:type="gramEnd"/>
      <w:r w:rsidR="003D3C9C">
        <w:t xml:space="preserve"> № 43 по г. Москве </w:t>
      </w:r>
      <w:r>
        <w:t>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51291" w:rsidRDefault="00451291" w:rsidP="00451291">
      <w:pPr>
        <w:ind w:firstLine="720"/>
        <w:jc w:val="both"/>
      </w:pPr>
      <w:r>
        <w:t>2. Назначение на должность и освобождение от должности государственного налогового инспектора осуществляются приказом</w:t>
      </w:r>
      <w:r w:rsidR="003D3C9C">
        <w:t xml:space="preserve"> начальника И</w:t>
      </w:r>
      <w:r>
        <w:t>нспекции</w:t>
      </w:r>
      <w:r w:rsidR="003D3C9C">
        <w:t xml:space="preserve"> </w:t>
      </w:r>
      <w:r>
        <w:t xml:space="preserve">Федеральной налоговой службы </w:t>
      </w:r>
      <w:r w:rsidR="003D3C9C">
        <w:t xml:space="preserve">№ 43 по </w:t>
      </w:r>
      <w:proofErr w:type="gramStart"/>
      <w:r w:rsidR="003D3C9C">
        <w:t>г</w:t>
      </w:r>
      <w:proofErr w:type="gramEnd"/>
      <w:r w:rsidR="003D3C9C">
        <w:t xml:space="preserve">. Москве </w:t>
      </w:r>
      <w:r>
        <w:t>(далее - инспекция).</w:t>
      </w:r>
    </w:p>
    <w:p w:rsidR="00451291" w:rsidRDefault="00451291" w:rsidP="00451291">
      <w:pPr>
        <w:ind w:firstLine="720"/>
        <w:jc w:val="both"/>
      </w:pPr>
      <w:r>
        <w:t>Государственный налоговый инспектор непосредственно подчиняется начальнику отдела.</w:t>
      </w:r>
      <w:r w:rsidR="003D3C9C">
        <w:t xml:space="preserve"> Специалистов находящихся в подчинении не имеет.</w:t>
      </w:r>
    </w:p>
    <w:p w:rsidR="003D3C9C" w:rsidRDefault="003D3C9C" w:rsidP="00451291">
      <w:pPr>
        <w:ind w:firstLine="720"/>
        <w:jc w:val="both"/>
      </w:pPr>
      <w:r>
        <w:t xml:space="preserve">В случае служебной необходимости замещает  государственный гражданский </w:t>
      </w:r>
      <w:proofErr w:type="gramStart"/>
      <w:r>
        <w:t>служащий</w:t>
      </w:r>
      <w:proofErr w:type="gramEnd"/>
      <w:r>
        <w:t xml:space="preserve"> выполняющий аналогичные функции.</w:t>
      </w:r>
    </w:p>
    <w:p w:rsidR="007E280C" w:rsidRDefault="00964265" w:rsidP="008E45E3">
      <w:pPr>
        <w:jc w:val="both"/>
      </w:pPr>
      <w:r>
        <w:t xml:space="preserve">            </w:t>
      </w:r>
      <w:proofErr w:type="gramStart"/>
      <w:r w:rsidR="006B0372">
        <w:t>В своей деятельности руководствуется Конституцией Российской Федерации, федеральными конституционными законами, Федеральными законами № 58-ФЗ                «О системе государственной гражданской службы Российской Федерации», № 79-ФЗ от 27.07.2004 « О государственной гражданской службе Российской Федерации», Налоговым кодексом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ФНС России, УФНС России по г. Москве (далее - Управление) и иных федеральных</w:t>
      </w:r>
      <w:proofErr w:type="gramEnd"/>
      <w:r w:rsidR="006B0372">
        <w:t xml:space="preserve"> органов исполнительной власти, положением о ИФНС России № 43 по </w:t>
      </w:r>
      <w:proofErr w:type="gramStart"/>
      <w:r w:rsidR="006B0372">
        <w:t>г</w:t>
      </w:r>
      <w:proofErr w:type="gramEnd"/>
      <w:r w:rsidR="006B0372">
        <w:t xml:space="preserve">. Москве (далее - Инспекция), иными нормативными правовыми актами Российской Федерации, Положением </w:t>
      </w:r>
      <w:r w:rsidR="006B0372">
        <w:rPr>
          <w:b/>
        </w:rPr>
        <w:t xml:space="preserve">об отделе камеральных проверок № 4 </w:t>
      </w:r>
      <w:r w:rsidR="006B0372">
        <w:t xml:space="preserve"> и настоящим должностным регламентом.</w:t>
      </w:r>
    </w:p>
    <w:p w:rsidR="00451291" w:rsidRPr="007E280C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E280C">
        <w:rPr>
          <w:rFonts w:ascii="Times New Roman" w:hAnsi="Times New Roman" w:cs="Times New Roman"/>
          <w:sz w:val="24"/>
          <w:szCs w:val="24"/>
        </w:rPr>
        <w:lastRenderedPageBreak/>
        <w:t>II. Квалификационные требования к уровню и характеру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 знаний и навыков, образованию, стажу гражданской службы 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или стажу (опыту) </w:t>
      </w:r>
      <w:r w:rsidR="007E280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7E280C">
        <w:rPr>
          <w:rFonts w:ascii="Times New Roman" w:hAnsi="Times New Roman" w:cs="Times New Roman"/>
          <w:sz w:val="24"/>
          <w:szCs w:val="24"/>
        </w:rPr>
        <w:t>работы по специальности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3. Для зам</w:t>
      </w:r>
      <w:r w:rsidR="00EC614B">
        <w:t xml:space="preserve">ещения должности </w:t>
      </w:r>
      <w:r>
        <w:t>государственного налогового инспектора устанавливаются следующие требования:</w:t>
      </w:r>
    </w:p>
    <w:p w:rsidR="00451291" w:rsidRDefault="00451291" w:rsidP="00451291">
      <w:pPr>
        <w:ind w:firstLine="720"/>
        <w:jc w:val="both"/>
      </w:pPr>
      <w:r>
        <w:t>а) наличие высшего профессионального образования;</w:t>
      </w:r>
    </w:p>
    <w:p w:rsidR="00EC614B" w:rsidRDefault="00EC614B" w:rsidP="00451291">
      <w:pPr>
        <w:ind w:firstLine="720"/>
        <w:jc w:val="both"/>
      </w:pPr>
      <w:r>
        <w:t>б) требования к стажу гражданской службы (государственной службы иных видов) не предъявляются;</w:t>
      </w:r>
    </w:p>
    <w:p w:rsidR="00451291" w:rsidRDefault="00EC614B" w:rsidP="00451291">
      <w:pPr>
        <w:ind w:firstLine="720"/>
        <w:jc w:val="both"/>
      </w:pPr>
      <w:proofErr w:type="gramStart"/>
      <w:r>
        <w:t>в</w:t>
      </w:r>
      <w:r w:rsidR="00451291">
        <w:t xml:space="preserve">) наличие профессиональных знаний, включая знание </w:t>
      </w:r>
      <w:hyperlink r:id="rId6" w:history="1">
        <w:r w:rsidR="00451291" w:rsidRPr="0009242F">
          <w:rPr>
            <w:rStyle w:val="a4"/>
            <w:b w:val="0"/>
            <w:color w:val="000000"/>
          </w:rPr>
          <w:t>Конституции</w:t>
        </w:r>
      </w:hyperlink>
      <w:r w:rsidR="00451291"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="00451291">
        <w:t xml:space="preserve">, </w:t>
      </w:r>
      <w:hyperlink r:id="rId7" w:history="1">
        <w:r w:rsidR="00451291" w:rsidRPr="0009242F">
          <w:rPr>
            <w:rStyle w:val="a4"/>
            <w:b w:val="0"/>
            <w:color w:val="000000"/>
          </w:rPr>
          <w:t>служебного распорядка</w:t>
        </w:r>
      </w:hyperlink>
      <w:r w:rsidR="00451291">
        <w:rPr>
          <w:b/>
          <w:color w:val="000000"/>
        </w:rPr>
        <w:t xml:space="preserve"> </w:t>
      </w:r>
      <w:r w:rsidR="00451291" w:rsidRPr="001A5940">
        <w:rPr>
          <w:color w:val="000000"/>
        </w:rPr>
        <w:t>инспекции</w:t>
      </w:r>
      <w:r w:rsidR="00451291" w:rsidRPr="00BF71D6">
        <w:t>,</w:t>
      </w:r>
      <w:r w:rsidR="00451291">
        <w:t xml:space="preserve"> порядка работы со служебной информацией, основ делопроизводства, правил</w:t>
      </w:r>
      <w:r>
        <w:t xml:space="preserve"> и норм </w:t>
      </w:r>
      <w:r w:rsidR="00451291">
        <w:t xml:space="preserve"> охраны труда</w:t>
      </w:r>
      <w:r>
        <w:t>,</w:t>
      </w:r>
      <w:r w:rsidR="00451291">
        <w:t xml:space="preserve"> </w:t>
      </w:r>
      <w:r w:rsidR="005A3BA5">
        <w:t xml:space="preserve">техники безопасности и противопожарной защиты, аппаратное и программное обеспечение, возможности и особенности </w:t>
      </w:r>
      <w:proofErr w:type="gramStart"/>
      <w:r w:rsidR="005A3BA5">
        <w:t>применения</w:t>
      </w:r>
      <w:proofErr w:type="gramEnd"/>
      <w:r w:rsidR="005A3BA5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регламент;</w:t>
      </w:r>
    </w:p>
    <w:p w:rsidR="00451291" w:rsidRDefault="005A3BA5" w:rsidP="00451291">
      <w:pPr>
        <w:ind w:firstLine="720"/>
        <w:jc w:val="both"/>
      </w:pPr>
      <w:proofErr w:type="gramStart"/>
      <w:r>
        <w:t>г</w:t>
      </w:r>
      <w:r w:rsidR="00451291">
        <w:t>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пользования современной оргтехникой и программными продуктами, подготовки деловой корреспонденции и актов инспекции</w:t>
      </w:r>
      <w:r>
        <w:t>, работы: с внутренними и периферийными устройствами</w:t>
      </w:r>
      <w:proofErr w:type="gramEnd"/>
      <w:r>
        <w:t xml:space="preserve"> компьютера, информационно-коммуникационными сетями </w:t>
      </w:r>
      <w:proofErr w:type="gramStart"/>
      <w:r>
        <w:t xml:space="preserve">( </w:t>
      </w:r>
      <w:proofErr w:type="gramEnd"/>
      <w:r>
        <w:t>в том числе с сетью Интернет</w:t>
      </w:r>
      <w:r w:rsidR="005960C6">
        <w:t>), в операционной системе, в текстовом редакторе, с электронными таблицами, с базами данных, управления электронной почтой, подготовки презентаций, использования графических объектов в электронных документах.</w:t>
      </w:r>
    </w:p>
    <w:p w:rsidR="00451291" w:rsidRDefault="00451291" w:rsidP="00451291">
      <w:pPr>
        <w:ind w:firstLine="720"/>
        <w:jc w:val="both"/>
      </w:pPr>
    </w:p>
    <w:p w:rsidR="00451291" w:rsidRPr="006E62A2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6E62A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451291" w:rsidRPr="00B453C4" w:rsidRDefault="00451291" w:rsidP="00451291">
      <w:pPr>
        <w:ind w:firstLine="720"/>
        <w:jc w:val="center"/>
        <w:rPr>
          <w:sz w:val="28"/>
          <w:szCs w:val="28"/>
        </w:rPr>
      </w:pPr>
    </w:p>
    <w:p w:rsidR="00451291" w:rsidRDefault="00451291" w:rsidP="00451291">
      <w:pPr>
        <w:ind w:firstLine="72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9242F">
          <w:rPr>
            <w:rStyle w:val="a4"/>
            <w:b w:val="0"/>
            <w:color w:val="000000"/>
          </w:rPr>
          <w:t>статьями 14</w:t>
        </w:r>
      </w:hyperlink>
      <w:r w:rsidRPr="00B453C4">
        <w:rPr>
          <w:b/>
          <w:color w:val="000000"/>
        </w:rPr>
        <w:t xml:space="preserve">, </w:t>
      </w:r>
      <w:hyperlink r:id="rId9" w:history="1">
        <w:r w:rsidRPr="0009242F">
          <w:rPr>
            <w:rStyle w:val="a4"/>
            <w:b w:val="0"/>
            <w:color w:val="000000"/>
          </w:rPr>
          <w:t>15</w:t>
        </w:r>
      </w:hyperlink>
      <w:r w:rsidRPr="00B453C4">
        <w:rPr>
          <w:b/>
          <w:color w:val="000000"/>
        </w:rPr>
        <w:t xml:space="preserve">, </w:t>
      </w:r>
      <w:hyperlink r:id="rId10" w:history="1">
        <w:r w:rsidRPr="0009242F">
          <w:rPr>
            <w:rStyle w:val="a4"/>
            <w:b w:val="0"/>
            <w:color w:val="000000"/>
          </w:rPr>
          <w:t>17</w:t>
        </w:r>
      </w:hyperlink>
      <w:r w:rsidRPr="00B453C4">
        <w:rPr>
          <w:b/>
          <w:color w:val="000000"/>
        </w:rPr>
        <w:t xml:space="preserve">, </w:t>
      </w:r>
      <w:hyperlink r:id="rId11" w:history="1">
        <w:r w:rsidRPr="0009242F">
          <w:rPr>
            <w:rStyle w:val="a4"/>
            <w:b w:val="0"/>
            <w:color w:val="000000"/>
          </w:rPr>
          <w:t>18</w:t>
        </w:r>
      </w:hyperlink>
      <w:r w:rsidRPr="00B453C4">
        <w:rPr>
          <w:b/>
          <w:color w:val="000000"/>
        </w:rPr>
        <w:t xml:space="preserve">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4160D8" w:rsidRDefault="004160D8" w:rsidP="004160D8">
      <w:pPr>
        <w:ind w:firstLine="720"/>
        <w:jc w:val="both"/>
      </w:pPr>
      <w:r>
        <w:t xml:space="preserve">Государственный налоговый инспектор должен исполнять основные обязанности федерального гражданского служащего, установленные </w:t>
      </w:r>
      <w:r>
        <w:rPr>
          <w:b/>
        </w:rPr>
        <w:t xml:space="preserve">статьей 15 </w:t>
      </w:r>
      <w:r>
        <w:t>Федерального закона «О государственной гражданской службе Российской Федерации», а именно: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160D8" w:rsidRPr="00AC0097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0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 ограничений,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«О государственной гражданской службе Российской Федерации».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нарушение запретов,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требований к служебному поведению государственного гражданского служащего, установленные </w:t>
      </w:r>
      <w:r w:rsidRPr="002F2246">
        <w:rPr>
          <w:rFonts w:ascii="Times New Roman" w:hAnsi="Times New Roman" w:cs="Times New Roman"/>
          <w:b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160D8" w:rsidRDefault="004160D8" w:rsidP="004160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.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статьей 11 </w:t>
      </w:r>
      <w:r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коррупции»: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4160D8" w:rsidRDefault="004160D8" w:rsidP="004160D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4160D8" w:rsidRDefault="004160D8" w:rsidP="004160D8">
      <w:r>
        <w:t xml:space="preserve">          - в целях предотвращения конфликта интересов передать принадлежащие ему ценные бумаги, 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4160D8" w:rsidRDefault="004160D8" w:rsidP="004160D8">
      <w:pPr>
        <w:jc w:val="both"/>
      </w:pPr>
      <w:r>
        <w:t xml:space="preserve">       В соответствии с подпунктом «б» Указа Президента Российской Федерации о мерах по реализации отдельных положений Федерального закона «О противодействии коррупции» от 21.07.2010  № 925:</w:t>
      </w:r>
    </w:p>
    <w:p w:rsidR="004160D8" w:rsidRPr="00461221" w:rsidRDefault="004160D8" w:rsidP="004160D8">
      <w:pPr>
        <w:ind w:firstLine="540"/>
        <w:jc w:val="both"/>
        <w:rPr>
          <w:b/>
          <w:bCs/>
          <w:sz w:val="16"/>
          <w:szCs w:val="16"/>
        </w:rPr>
      </w:pPr>
      <w:proofErr w:type="gramStart"/>
      <w:r>
        <w:lastRenderedPageBreak/>
        <w:t>- в течение 2 лет со дня увольнения с федеральной государственной 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</w:t>
      </w:r>
      <w:proofErr w:type="gramEnd"/>
      <w:r>
        <w:t xml:space="preserve"> тайне.</w:t>
      </w:r>
    </w:p>
    <w:p w:rsidR="004160D8" w:rsidRDefault="004160D8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 xml:space="preserve">5.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Pr="00AB2F87">
        <w:t>утвержденным постановлением Правительства Российской</w:t>
      </w:r>
      <w:r>
        <w:t xml:space="preserve"> </w:t>
      </w:r>
      <w:r w:rsidRPr="00AB2F87">
        <w:t>Федерации</w:t>
      </w:r>
      <w:r>
        <w:t xml:space="preserve"> </w:t>
      </w:r>
      <w:r w:rsidRPr="00AB2F87">
        <w:t>от</w:t>
      </w:r>
      <w:r>
        <w:t xml:space="preserve"> </w:t>
      </w:r>
      <w:r w:rsidRPr="00AB2F87">
        <w:t>30 сентября</w:t>
      </w:r>
      <w:r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AB2F87">
          <w:t>2004</w:t>
        </w:r>
        <w:r>
          <w:t xml:space="preserve"> </w:t>
        </w:r>
        <w:r w:rsidRPr="00AB2F87">
          <w:t>г</w:t>
        </w:r>
      </w:smartTag>
      <w:r w:rsidRPr="00AB2F87">
        <w:t>. № 506</w:t>
      </w:r>
      <w:r>
        <w:t xml:space="preserve">, положением об </w:t>
      </w:r>
      <w:r w:rsidR="004160D8">
        <w:t>И</w:t>
      </w:r>
      <w:r>
        <w:t>нспекции</w:t>
      </w:r>
      <w:r w:rsidR="004160D8">
        <w:t xml:space="preserve"> Федеральной налоговой службы № 43 по г. Москве</w:t>
      </w:r>
      <w:r>
        <w:t xml:space="preserve">, утвержденным руководителем </w:t>
      </w:r>
      <w:r w:rsidR="004160D8">
        <w:t>Управления Федеральной налоговой службы по г. Москве</w:t>
      </w:r>
      <w:proofErr w:type="gramStart"/>
      <w:r w:rsidR="00BE2FBD">
        <w:t xml:space="preserve"> </w:t>
      </w:r>
      <w:r w:rsidR="004160D8">
        <w:t>,</w:t>
      </w:r>
      <w:proofErr w:type="gramEnd"/>
      <w:r w:rsidR="004160D8">
        <w:t xml:space="preserve"> </w:t>
      </w:r>
      <w:r w:rsidRPr="004160D8">
        <w:rPr>
          <w:b/>
        </w:rPr>
        <w:t>положением об</w:t>
      </w:r>
      <w:r>
        <w:t xml:space="preserve"> </w:t>
      </w:r>
      <w:r w:rsidR="004160D8" w:rsidRPr="004160D8">
        <w:rPr>
          <w:b/>
        </w:rPr>
        <w:t xml:space="preserve">отделе </w:t>
      </w:r>
      <w:r w:rsidR="009F0ABA">
        <w:rPr>
          <w:b/>
        </w:rPr>
        <w:t>урегулирования задолженности</w:t>
      </w:r>
      <w:r>
        <w:t xml:space="preserve">, приказами (распоряжениями) ФНС России,  приказами </w:t>
      </w:r>
      <w:r w:rsidR="004160D8">
        <w:t xml:space="preserve">УФНС России по </w:t>
      </w:r>
      <w:proofErr w:type="gramStart"/>
      <w:r w:rsidR="004160D8">
        <w:t>г</w:t>
      </w:r>
      <w:proofErr w:type="gramEnd"/>
      <w:r w:rsidR="004160D8">
        <w:t>. Москве</w:t>
      </w:r>
      <w:r>
        <w:t xml:space="preserve"> (далее – управление), приказами инспекции, поручениями руководства инспекции.</w:t>
      </w:r>
    </w:p>
    <w:p w:rsidR="00FF172D" w:rsidRDefault="00FF172D" w:rsidP="00FF172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Исходя из задач и функций, определенных Положением об Инспекции Федеральной налоговой службы № 43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Москве на государственного налогового инспектора возлагается следующее:</w:t>
      </w:r>
    </w:p>
    <w:p w:rsidR="0034276D" w:rsidRDefault="0034276D" w:rsidP="0034276D">
      <w:pPr>
        <w:pStyle w:val="a9"/>
      </w:pPr>
      <w:r>
        <w:t xml:space="preserve">- </w:t>
      </w:r>
      <w:r w:rsidRPr="007E3467">
        <w:t>форми</w:t>
      </w:r>
      <w:r>
        <w:t>ровать и представлять еженедельные</w:t>
      </w:r>
      <w:r w:rsidRPr="007E3467">
        <w:t>, ежекварт</w:t>
      </w:r>
      <w:r>
        <w:t>альные и ежегодные отчеты о вы</w:t>
      </w:r>
      <w:r w:rsidRPr="007E3467">
        <w:t xml:space="preserve">полненной отделом работе в УФНС России по </w:t>
      </w:r>
      <w:proofErr w:type="gramStart"/>
      <w:r w:rsidRPr="007E3467">
        <w:t>г</w:t>
      </w:r>
      <w:proofErr w:type="gramEnd"/>
      <w:r w:rsidRPr="007E3467">
        <w:t xml:space="preserve">. Москве; </w:t>
      </w:r>
    </w:p>
    <w:p w:rsidR="0034276D" w:rsidRDefault="0034276D" w:rsidP="0034276D">
      <w:pPr>
        <w:pStyle w:val="a9"/>
      </w:pPr>
      <w:r>
        <w:t xml:space="preserve">-  готовить ответы </w:t>
      </w:r>
      <w:r w:rsidRPr="007E3467">
        <w:t xml:space="preserve">на контрольные </w:t>
      </w:r>
      <w:r>
        <w:t xml:space="preserve">письма УФНС России по </w:t>
      </w:r>
      <w:proofErr w:type="gramStart"/>
      <w:r>
        <w:t>г</w:t>
      </w:r>
      <w:proofErr w:type="gramEnd"/>
      <w:r>
        <w:t xml:space="preserve">. Москве, </w:t>
      </w:r>
      <w:r w:rsidRPr="007E3467">
        <w:t>ФНС Росси</w:t>
      </w:r>
      <w:r>
        <w:t>и;</w:t>
      </w:r>
      <w:r w:rsidRPr="0083737B">
        <w:t xml:space="preserve"> </w:t>
      </w:r>
    </w:p>
    <w:p w:rsidR="0034276D" w:rsidRDefault="0034276D" w:rsidP="0034276D">
      <w:pPr>
        <w:jc w:val="both"/>
      </w:pPr>
      <w:r>
        <w:t>-  готовить ответы на Интернет - обращения граждан;</w:t>
      </w:r>
    </w:p>
    <w:p w:rsidR="0034276D" w:rsidRDefault="0034276D" w:rsidP="0034276D">
      <w:pPr>
        <w:jc w:val="both"/>
      </w:pPr>
      <w:r>
        <w:t xml:space="preserve">-  готовить ответы на письменные запросы налогоплательщиков </w:t>
      </w:r>
      <w:proofErr w:type="gramStart"/>
      <w:r>
        <w:t>по</w:t>
      </w:r>
      <w:proofErr w:type="gramEnd"/>
      <w:r>
        <w:t xml:space="preserve"> </w:t>
      </w:r>
    </w:p>
    <w:p w:rsidR="0034276D" w:rsidRDefault="0034276D" w:rsidP="0034276D">
      <w:pPr>
        <w:jc w:val="both"/>
      </w:pPr>
      <w:r>
        <w:t xml:space="preserve">    вопросам, входящих в компетенцию отдела;</w:t>
      </w:r>
    </w:p>
    <w:p w:rsidR="0034276D" w:rsidRDefault="0034276D" w:rsidP="0034276D">
      <w:pPr>
        <w:jc w:val="both"/>
      </w:pPr>
      <w:r>
        <w:t>- осуществлять прием граждан и давать разъяснения налогоплательщикам по вопросам, входящих в компетенцию отдела;</w:t>
      </w:r>
    </w:p>
    <w:p w:rsidR="0034276D" w:rsidRDefault="0034276D" w:rsidP="0034276D">
      <w:pPr>
        <w:jc w:val="both"/>
      </w:pPr>
      <w:r>
        <w:t>- ф</w:t>
      </w:r>
      <w:r w:rsidRPr="00F9435A">
        <w:t>ормирова</w:t>
      </w:r>
      <w:r>
        <w:t>ть требования</w:t>
      </w:r>
      <w:r w:rsidRPr="00F9435A">
        <w:t xml:space="preserve"> о взыскании задолженности </w:t>
      </w:r>
      <w:r>
        <w:t xml:space="preserve">в соответствии со статьей </w:t>
      </w:r>
      <w:r w:rsidR="00BD742D">
        <w:t>69</w:t>
      </w:r>
      <w:r>
        <w:t xml:space="preserve"> НК РФ</w:t>
      </w:r>
      <w:r w:rsidRPr="00F9435A">
        <w:t xml:space="preserve">; </w:t>
      </w:r>
    </w:p>
    <w:p w:rsidR="0090744B" w:rsidRDefault="0090744B" w:rsidP="0034276D">
      <w:pPr>
        <w:jc w:val="both"/>
      </w:pPr>
      <w:r>
        <w:t>- оформл</w:t>
      </w:r>
      <w:r w:rsidR="00BD742D">
        <w:t>ять</w:t>
      </w:r>
      <w:r>
        <w:t xml:space="preserve"> и переда</w:t>
      </w:r>
      <w:r w:rsidR="00BD742D">
        <w:t>вать</w:t>
      </w:r>
      <w:r>
        <w:t xml:space="preserve"> СП в </w:t>
      </w:r>
      <w:r w:rsidR="00BD742D">
        <w:t>Федеральную службу судебных приставов</w:t>
      </w:r>
    </w:p>
    <w:p w:rsidR="0034276D" w:rsidRDefault="0034276D" w:rsidP="0034276D">
      <w:pPr>
        <w:jc w:val="both"/>
      </w:pPr>
      <w:r>
        <w:t>- формировать и направлять в электронном виде и на бумажном носителе уточненные решения, заявления о прекращении исполнительного производства,</w:t>
      </w:r>
      <w:r w:rsidRPr="004C2B57">
        <w:t xml:space="preserve"> </w:t>
      </w:r>
      <w:r>
        <w:t>направлять и получать запросы и другие документы из Федеральной службы судебных приставов;</w:t>
      </w:r>
    </w:p>
    <w:p w:rsidR="0034276D" w:rsidRDefault="0034276D" w:rsidP="0034276D">
      <w:pPr>
        <w:jc w:val="both"/>
      </w:pPr>
      <w:r>
        <w:t xml:space="preserve">- </w:t>
      </w:r>
      <w:r w:rsidR="0090744B">
        <w:t>Работа с СОИФНС (ЦОД)</w:t>
      </w:r>
    </w:p>
    <w:p w:rsidR="0034276D" w:rsidRDefault="0034276D" w:rsidP="0034276D">
      <w:pPr>
        <w:jc w:val="both"/>
      </w:pPr>
      <w:r>
        <w:t>- участвовать в совместных мероприятиях между Федеральной налоговой службой и Федеральной службой судебных приставов в соответствии с ежегодным планом мероприятий;</w:t>
      </w:r>
    </w:p>
    <w:p w:rsidR="00BD742D" w:rsidRDefault="00BD742D" w:rsidP="00BD742D">
      <w:pPr>
        <w:ind w:firstLine="720"/>
        <w:jc w:val="both"/>
      </w:pPr>
      <w:r>
        <w:t>- по усмотрению начальника отдела выполнение других должностных обязанностей в пределах компетенции старшего государственного налогового инспектора, для обеспечения нормального функционирования отдела.</w:t>
      </w:r>
    </w:p>
    <w:p w:rsidR="00FF172D" w:rsidRDefault="00FF172D" w:rsidP="00AF36ED">
      <w:pPr>
        <w:jc w:val="both"/>
      </w:pPr>
    </w:p>
    <w:p w:rsidR="001F2FCF" w:rsidRDefault="001F2FCF" w:rsidP="001F2FCF">
      <w:pPr>
        <w:jc w:val="both"/>
      </w:pPr>
      <w:r>
        <w:t xml:space="preserve">              В соответствии со </w:t>
      </w:r>
      <w:r>
        <w:rPr>
          <w:b/>
        </w:rPr>
        <w:t xml:space="preserve">статьей 14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 79-ФЗ «О государственной гражданской службе Российской Федерации» </w:t>
      </w:r>
      <w:r w:rsidR="002413D9">
        <w:t xml:space="preserve"> государственный налоговый инспектор </w:t>
      </w:r>
      <w:r>
        <w:t xml:space="preserve">имеет право </w:t>
      </w:r>
      <w:proofErr w:type="gramStart"/>
      <w:r>
        <w:t>на</w:t>
      </w:r>
      <w:proofErr w:type="gramEnd"/>
      <w:r>
        <w:t>: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1F2FCF" w:rsidRDefault="001F2FCF" w:rsidP="001F2F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326C2">
        <w:rPr>
          <w:rFonts w:ascii="Times New Roman" w:hAnsi="Times New Roman" w:cs="Times New Roman"/>
          <w:sz w:val="24"/>
          <w:szCs w:val="24"/>
        </w:rPr>
        <w:t xml:space="preserve"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 </w:t>
      </w:r>
    </w:p>
    <w:p w:rsidR="001F2FCF" w:rsidRDefault="001F2FCF" w:rsidP="00451291">
      <w:pPr>
        <w:ind w:firstLine="720"/>
        <w:jc w:val="both"/>
      </w:pPr>
    </w:p>
    <w:p w:rsidR="00451291" w:rsidRDefault="001F2FCF" w:rsidP="001F2FCF">
      <w:pPr>
        <w:jc w:val="both"/>
      </w:pPr>
      <w:r>
        <w:t xml:space="preserve">        </w:t>
      </w:r>
      <w:r w:rsidR="00451291">
        <w:t xml:space="preserve">6. </w:t>
      </w:r>
      <w:proofErr w:type="gramStart"/>
      <w:r w:rsidR="00000FD8">
        <w:t>Государственный налоговый инспектор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</w:t>
      </w:r>
      <w:proofErr w:type="gramEnd"/>
    </w:p>
    <w:p w:rsidR="00451291" w:rsidRDefault="00451291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90744B" w:rsidRDefault="0090744B" w:rsidP="00451291">
      <w:pPr>
        <w:ind w:firstLine="720"/>
        <w:jc w:val="both"/>
      </w:pPr>
    </w:p>
    <w:p w:rsidR="00451291" w:rsidRPr="00735625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lastRenderedPageBreak/>
        <w:t>IV. Перечень вопросов, по которым  государственный налоговый инспектор</w:t>
      </w:r>
      <w:r w:rsidR="00735625">
        <w:rPr>
          <w:rFonts w:ascii="Times New Roman" w:hAnsi="Times New Roman" w:cs="Times New Roman"/>
          <w:sz w:val="24"/>
          <w:szCs w:val="24"/>
        </w:rPr>
        <w:t xml:space="preserve">   </w:t>
      </w:r>
      <w:r w:rsidRPr="00735625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</w:t>
      </w:r>
      <w:r w:rsidR="0073562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735625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7.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9F0ABA" w:rsidRPr="00735625" w:rsidRDefault="009F0ABA" w:rsidP="009F0ABA">
      <w:pPr>
        <w:ind w:firstLine="720"/>
        <w:jc w:val="both"/>
        <w:rPr>
          <w:b/>
        </w:rPr>
      </w:pPr>
      <w:r w:rsidRPr="00CD2D4A">
        <w:t>В соответствии с замещаемой  государственной гражданской должностью и в пределах функциональной компетенции вправе принимать решение по вопросам определенным настоящим должностным регламентом</w:t>
      </w:r>
      <w:r w:rsidRPr="00735625">
        <w:rPr>
          <w:b/>
        </w:rPr>
        <w:t>.</w:t>
      </w:r>
    </w:p>
    <w:p w:rsidR="002A2227" w:rsidRDefault="009F0ABA" w:rsidP="009F0ABA">
      <w:pPr>
        <w:ind w:firstLine="720"/>
        <w:jc w:val="both"/>
      </w:pPr>
      <w:r w:rsidRPr="00735625">
        <w:rPr>
          <w:b/>
        </w:rPr>
        <w:t xml:space="preserve"> </w:t>
      </w:r>
    </w:p>
    <w:p w:rsidR="00451291" w:rsidRPr="00735625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35625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F0ABA" w:rsidRDefault="009F0ABA" w:rsidP="009F0ABA">
      <w:pPr>
        <w:ind w:firstLine="720"/>
        <w:jc w:val="both"/>
      </w:pPr>
      <w:r>
        <w:t>8.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0ABA" w:rsidRPr="00170D38" w:rsidRDefault="009F0ABA" w:rsidP="009F0ABA">
      <w:pPr>
        <w:ind w:firstLine="720"/>
        <w:jc w:val="both"/>
      </w:pPr>
      <w:r w:rsidRPr="00170D38">
        <w:t>Методологического,</w:t>
      </w:r>
      <w:r>
        <w:t xml:space="preserve"> </w:t>
      </w:r>
      <w:r w:rsidRPr="00170D38">
        <w:t>организационного и информационного обеспечения подготовки соответствующих документов по вопросам</w:t>
      </w:r>
      <w:proofErr w:type="gramStart"/>
      <w:r w:rsidRPr="00170D38">
        <w:t xml:space="preserve"> :</w:t>
      </w:r>
      <w:proofErr w:type="gramEnd"/>
    </w:p>
    <w:p w:rsidR="009F0ABA" w:rsidRPr="0030322C" w:rsidRDefault="009F0ABA" w:rsidP="009F0ABA">
      <w:pPr>
        <w:ind w:firstLine="720"/>
        <w:jc w:val="both"/>
        <w:rPr>
          <w:b/>
        </w:rPr>
      </w:pPr>
      <w:r>
        <w:rPr>
          <w:b/>
        </w:rPr>
        <w:t>-</w:t>
      </w:r>
      <w:r w:rsidRPr="00170D38">
        <w:t xml:space="preserve">налогообложения </w:t>
      </w:r>
      <w:r>
        <w:t xml:space="preserve"> </w:t>
      </w:r>
      <w:r w:rsidRPr="00170D38">
        <w:t>юридических лиц,</w:t>
      </w:r>
      <w:r>
        <w:t xml:space="preserve"> </w:t>
      </w:r>
      <w:r w:rsidRPr="00170D38">
        <w:t>налогообложения физических лиц.</w:t>
      </w:r>
    </w:p>
    <w:p w:rsidR="00451291" w:rsidRDefault="009F0ABA" w:rsidP="009F0ABA">
      <w:pPr>
        <w:jc w:val="both"/>
      </w:pPr>
      <w:r>
        <w:t xml:space="preserve">            </w:t>
      </w:r>
      <w:r w:rsidR="00451291">
        <w:t>9.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F0ABA" w:rsidRDefault="009F0ABA" w:rsidP="009F0ABA">
      <w:pPr>
        <w:ind w:firstLine="720"/>
        <w:jc w:val="both"/>
      </w:pPr>
      <w:r>
        <w:t>положений об отделе и инспекции;</w:t>
      </w:r>
    </w:p>
    <w:p w:rsidR="009F0ABA" w:rsidRDefault="009F0ABA" w:rsidP="009F0ABA">
      <w:pPr>
        <w:ind w:firstLine="720"/>
        <w:jc w:val="both"/>
      </w:pPr>
      <w:r>
        <w:t>графика отпусков гражданских служащих отдела;</w:t>
      </w:r>
    </w:p>
    <w:p w:rsidR="009F0ABA" w:rsidRDefault="009F0ABA" w:rsidP="009F0ABA">
      <w:pPr>
        <w:ind w:firstLine="720"/>
        <w:jc w:val="both"/>
      </w:pPr>
      <w:r>
        <w:t>иных актов по поручению непосредственного руководителя и руководства инспекции.</w:t>
      </w:r>
    </w:p>
    <w:p w:rsidR="00451291" w:rsidRPr="00537900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537900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</w:t>
      </w:r>
      <w:r w:rsidR="005379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решений, порядок </w:t>
      </w:r>
      <w:r w:rsidR="0053790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53790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</w:t>
      </w:r>
      <w:r w:rsidR="009F0ABA">
        <w:t>0</w:t>
      </w:r>
      <w: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51291" w:rsidRDefault="00451291" w:rsidP="00451291">
      <w:pPr>
        <w:ind w:firstLine="720"/>
        <w:jc w:val="both"/>
      </w:pPr>
    </w:p>
    <w:p w:rsidR="00451291" w:rsidRPr="00AF7900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F790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</w:t>
      </w:r>
      <w:r w:rsidR="009F0ABA">
        <w:t>1</w:t>
      </w:r>
      <w:r>
        <w:t xml:space="preserve">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09242F">
          <w:rPr>
            <w:rStyle w:val="a4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3" w:history="1">
        <w:r w:rsidRPr="0009242F">
          <w:rPr>
            <w:rStyle w:val="a4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09242F">
          <w:rPr>
            <w:rStyle w:val="a4"/>
            <w:b w:val="0"/>
            <w:color w:val="000000"/>
          </w:rPr>
          <w:t>статьей 18</w:t>
        </w:r>
      </w:hyperlink>
      <w:r w:rsidR="004A3E1A">
        <w:t xml:space="preserve"> Федерального </w:t>
      </w:r>
      <w:r>
        <w:t xml:space="preserve">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</w:t>
      </w:r>
      <w:r w:rsidR="004A3E1A">
        <w:t>, УФНС России по г. Москве</w:t>
      </w:r>
      <w:r>
        <w:t>.</w:t>
      </w:r>
      <w:proofErr w:type="gramEnd"/>
    </w:p>
    <w:p w:rsidR="00451291" w:rsidRDefault="00451291" w:rsidP="00451291">
      <w:pPr>
        <w:ind w:firstLine="720"/>
        <w:jc w:val="both"/>
      </w:pPr>
    </w:p>
    <w:p w:rsidR="002A2227" w:rsidRDefault="002A2227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2A2227" w:rsidRDefault="002A2227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51291" w:rsidRPr="00FF576D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</w:t>
      </w:r>
      <w:r w:rsidR="00FF576D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с </w:t>
      </w:r>
      <w:hyperlink r:id="rId15" w:history="1">
        <w:r w:rsidRPr="00FF576D">
          <w:rPr>
            <w:rStyle w:val="a4"/>
            <w:rFonts w:ascii="Times New Roman" w:hAnsi="Times New Roman"/>
            <w:b/>
            <w:color w:val="000000"/>
          </w:rPr>
          <w:t xml:space="preserve">административным </w:t>
        </w:r>
        <w:r w:rsidR="00FF576D">
          <w:rPr>
            <w:rStyle w:val="a4"/>
            <w:rFonts w:ascii="Times New Roman" w:hAnsi="Times New Roman"/>
            <w:b/>
            <w:color w:val="000000"/>
          </w:rPr>
          <w:t xml:space="preserve">                            </w:t>
        </w:r>
        <w:r w:rsidRPr="00FF576D">
          <w:rPr>
            <w:rStyle w:val="a4"/>
            <w:rFonts w:ascii="Times New Roman" w:hAnsi="Times New Roman"/>
            <w:b/>
            <w:color w:val="000000"/>
          </w:rPr>
          <w:t>регламентом</w:t>
        </w:r>
      </w:hyperlink>
      <w:r w:rsidRPr="00675154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FF576D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451291" w:rsidRPr="00675154" w:rsidRDefault="00451291" w:rsidP="00451291">
      <w:pPr>
        <w:ind w:firstLine="720"/>
        <w:jc w:val="center"/>
        <w:rPr>
          <w:sz w:val="28"/>
          <w:szCs w:val="28"/>
        </w:rPr>
      </w:pPr>
    </w:p>
    <w:p w:rsidR="009F0ABA" w:rsidRPr="00720B63" w:rsidRDefault="009F0ABA" w:rsidP="009F0ABA">
      <w:pPr>
        <w:ind w:firstLine="720"/>
        <w:jc w:val="both"/>
      </w:pPr>
      <w:r w:rsidRPr="00720B63">
        <w:t>1</w:t>
      </w:r>
      <w:r>
        <w:t>2</w:t>
      </w:r>
      <w:r w:rsidRPr="00720B63">
        <w:t>.</w:t>
      </w:r>
      <w:r w:rsidRPr="00FF576D">
        <w:rPr>
          <w:b/>
        </w:rPr>
        <w:t xml:space="preserve"> </w:t>
      </w:r>
      <w:r w:rsidRPr="00720B63">
        <w:t>В соответствии с замещаемой государственной гражданской должностью и в пределах функциональной компетенции</w:t>
      </w:r>
      <w:r>
        <w:t xml:space="preserve"> </w:t>
      </w:r>
      <w:r w:rsidRPr="00720B63">
        <w:t xml:space="preserve">государственный налоговый инспектор выполняет организационное  и информационное обеспечение оказания следующих видов государственных услуг, осуществляемых ИФНС № 43 по </w:t>
      </w:r>
      <w:proofErr w:type="gramStart"/>
      <w:r w:rsidRPr="00720B63">
        <w:t>г</w:t>
      </w:r>
      <w:proofErr w:type="gramEnd"/>
      <w:r w:rsidRPr="00720B63">
        <w:t>. Москве, информирование налогоплательщиков по результатам контрольной деятельности налоговых органов.</w:t>
      </w:r>
    </w:p>
    <w:p w:rsidR="0034276D" w:rsidRDefault="0034276D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451291" w:rsidRPr="00FF576D" w:rsidRDefault="00451291" w:rsidP="00451291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FF576D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  <w:r w:rsidR="00FF576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F576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  <w:r>
        <w:t>1</w:t>
      </w:r>
      <w:r w:rsidR="009F0ABA">
        <w:t>3</w:t>
      </w:r>
      <w: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51291" w:rsidRDefault="00451291" w:rsidP="00451291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51291" w:rsidRDefault="00451291" w:rsidP="00451291">
      <w:pPr>
        <w:ind w:firstLine="720"/>
        <w:jc w:val="both"/>
      </w:pPr>
      <w:r>
        <w:t>своевременности и оперативности выполнения поручений;</w:t>
      </w:r>
    </w:p>
    <w:p w:rsidR="00451291" w:rsidRDefault="00451291" w:rsidP="00451291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51291" w:rsidRDefault="00451291" w:rsidP="00451291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51291" w:rsidRDefault="00451291" w:rsidP="00451291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51291" w:rsidRDefault="00451291" w:rsidP="00451291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51291" w:rsidRDefault="00451291" w:rsidP="00451291">
      <w:pPr>
        <w:ind w:firstLine="720"/>
        <w:jc w:val="both"/>
      </w:pPr>
      <w:r>
        <w:t>осознанию ответственности за последствия своих действий.</w:t>
      </w:r>
    </w:p>
    <w:p w:rsidR="00FF576D" w:rsidRDefault="00FF576D" w:rsidP="00451291">
      <w:pPr>
        <w:ind w:firstLine="720"/>
        <w:jc w:val="both"/>
      </w:pPr>
      <w:r>
        <w:t>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F0ABA" w:rsidRPr="00FF576D" w:rsidRDefault="009F0ABA" w:rsidP="009F0ABA">
      <w:pPr>
        <w:ind w:firstLine="720"/>
        <w:jc w:val="both"/>
        <w:rPr>
          <w:b/>
        </w:rPr>
      </w:pPr>
      <w:r>
        <w:rPr>
          <w:b/>
        </w:rPr>
        <w:t>-</w:t>
      </w:r>
      <w:r w:rsidRPr="00720B63">
        <w:t xml:space="preserve">снижение задолженности по налоговым </w:t>
      </w:r>
      <w:r>
        <w:t xml:space="preserve"> </w:t>
      </w:r>
      <w:r w:rsidRPr="00720B63">
        <w:t>платежам,</w:t>
      </w:r>
      <w:r>
        <w:t xml:space="preserve"> </w:t>
      </w:r>
      <w:r w:rsidRPr="00720B63">
        <w:t>подлежащей взысканию</w:t>
      </w:r>
      <w:r>
        <w:rPr>
          <w:b/>
        </w:rPr>
        <w:t>.</w:t>
      </w:r>
    </w:p>
    <w:p w:rsidR="009F0ABA" w:rsidRDefault="009F0ABA" w:rsidP="009F0ABA">
      <w:pPr>
        <w:ind w:firstLine="720"/>
        <w:jc w:val="both"/>
      </w:pPr>
    </w:p>
    <w:p w:rsidR="00451291" w:rsidRDefault="00451291" w:rsidP="00451291">
      <w:pPr>
        <w:pStyle w:val="a5"/>
      </w:pPr>
    </w:p>
    <w:p w:rsidR="00BF7EC2" w:rsidRDefault="00BF7EC2" w:rsidP="00BF7EC2">
      <w:pPr>
        <w:rPr>
          <w:noProof/>
        </w:rPr>
      </w:pPr>
    </w:p>
    <w:p w:rsidR="00BF7EC2" w:rsidRPr="00BF7EC2" w:rsidRDefault="00BF7EC2" w:rsidP="00BF7EC2">
      <w:pPr>
        <w:rPr>
          <w:noProof/>
        </w:rPr>
      </w:pPr>
    </w:p>
    <w:p w:rsidR="00D866C5" w:rsidRDefault="00D866C5" w:rsidP="00D866C5">
      <w:pPr>
        <w:jc w:val="both"/>
      </w:pPr>
      <w:r>
        <w:t>С должностным регламентом ознакомлен (</w:t>
      </w:r>
      <w:r w:rsidR="00BF7EC2">
        <w:t>а)    ________________</w:t>
      </w:r>
      <w:proofErr w:type="gramStart"/>
      <w:r w:rsidR="00BF7EC2">
        <w:t xml:space="preserve">     </w:t>
      </w:r>
      <w:r w:rsidR="00BF7EC2" w:rsidRPr="00BF7EC2">
        <w:rPr>
          <w:color w:val="FFFFFF"/>
          <w:u w:val="single"/>
        </w:rPr>
        <w:t>.</w:t>
      </w:r>
      <w:proofErr w:type="gramEnd"/>
      <w:r w:rsidR="00BF7EC2" w:rsidRPr="00BF7EC2">
        <w:rPr>
          <w:color w:val="FFFFFF"/>
          <w:u w:val="single"/>
        </w:rPr>
        <w:t xml:space="preserve"> </w:t>
      </w:r>
      <w:r w:rsidR="00203A5A">
        <w:rPr>
          <w:u w:val="single"/>
        </w:rPr>
        <w:t xml:space="preserve">  </w:t>
      </w:r>
      <w:r w:rsidR="000874F5">
        <w:rPr>
          <w:u w:val="single"/>
        </w:rPr>
        <w:t>_____________</w:t>
      </w:r>
      <w:r w:rsidR="00BF7EC2" w:rsidRPr="00BF7EC2">
        <w:rPr>
          <w:u w:val="single"/>
        </w:rPr>
        <w:t xml:space="preserve"> </w:t>
      </w:r>
      <w:r w:rsidR="00BF7EC2" w:rsidRPr="00BF7EC2">
        <w:rPr>
          <w:color w:val="FFFFFF"/>
          <w:u w:val="single"/>
        </w:rPr>
        <w:t xml:space="preserve"> .</w:t>
      </w:r>
    </w:p>
    <w:p w:rsidR="00D866C5" w:rsidRDefault="00D866C5" w:rsidP="00D866C5">
      <w:pPr>
        <w:jc w:val="both"/>
      </w:pPr>
      <w:r>
        <w:t xml:space="preserve">                                                                                      </w:t>
      </w:r>
      <w:r w:rsidR="00BF7EC2">
        <w:t xml:space="preserve">     </w:t>
      </w:r>
      <w:r>
        <w:t xml:space="preserve"> </w:t>
      </w:r>
      <w:r>
        <w:rPr>
          <w:sz w:val="18"/>
          <w:szCs w:val="18"/>
        </w:rPr>
        <w:t>подпись</w:t>
      </w:r>
      <w:r>
        <w:t xml:space="preserve">                  </w:t>
      </w:r>
      <w:r w:rsidR="00BF7EC2">
        <w:t xml:space="preserve"> </w:t>
      </w:r>
      <w:r>
        <w:t xml:space="preserve">        </w:t>
      </w:r>
    </w:p>
    <w:p w:rsidR="00D866C5" w:rsidRDefault="00D866C5" w:rsidP="00D866C5">
      <w:pPr>
        <w:jc w:val="both"/>
      </w:pPr>
      <w:r>
        <w:t xml:space="preserve">                                                                                                                                   </w:t>
      </w:r>
    </w:p>
    <w:p w:rsidR="00D866C5" w:rsidRDefault="00D866C5" w:rsidP="00D866C5">
      <w:pPr>
        <w:jc w:val="both"/>
      </w:pPr>
      <w:r>
        <w:t xml:space="preserve">   </w:t>
      </w:r>
    </w:p>
    <w:p w:rsidR="00D866C5" w:rsidRDefault="00E47EB1" w:rsidP="00E47EB1">
      <w:pPr>
        <w:jc w:val="both"/>
      </w:pPr>
      <w:r>
        <w:t>Согласовано:</w:t>
      </w:r>
    </w:p>
    <w:p w:rsidR="00E47EB1" w:rsidRDefault="00E47EB1" w:rsidP="00E47EB1">
      <w:pPr>
        <w:jc w:val="both"/>
      </w:pPr>
    </w:p>
    <w:p w:rsidR="00BF7EC2" w:rsidRDefault="00D866C5" w:rsidP="00D866C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Начальник  </w:t>
      </w:r>
      <w:r w:rsidR="00BF7EC2">
        <w:rPr>
          <w:rFonts w:ascii="Times New Roman" w:hAnsi="Times New Roman" w:cs="Times New Roman"/>
        </w:rPr>
        <w:t xml:space="preserve">отдела урегулирования </w:t>
      </w:r>
    </w:p>
    <w:p w:rsidR="00D866C5" w:rsidRDefault="00BF7EC2" w:rsidP="00D866C5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задолженности</w:t>
      </w:r>
      <w:r w:rsidR="00D866C5">
        <w:rPr>
          <w:rFonts w:ascii="Times New Roman" w:hAnsi="Times New Roman" w:cs="Times New Roman"/>
        </w:rPr>
        <w:t xml:space="preserve"> </w:t>
      </w:r>
      <w:r w:rsidR="00E47EB1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="00E47EB1">
        <w:rPr>
          <w:rFonts w:ascii="Times New Roman" w:hAnsi="Times New Roman" w:cs="Times New Roman"/>
        </w:rPr>
        <w:t xml:space="preserve"> _________________</w:t>
      </w:r>
      <w:proofErr w:type="gramStart"/>
      <w:r w:rsidR="00D866C5">
        <w:rPr>
          <w:rFonts w:ascii="Times New Roman" w:hAnsi="Times New Roman" w:cs="Times New Roman"/>
        </w:rPr>
        <w:t xml:space="preserve">    </w:t>
      </w:r>
      <w:r w:rsidRPr="00BF7EC2">
        <w:rPr>
          <w:color w:val="FFFFFF"/>
          <w:u w:val="single"/>
        </w:rPr>
        <w:t>.</w:t>
      </w:r>
      <w:proofErr w:type="gramEnd"/>
      <w:r w:rsidR="00203A5A">
        <w:rPr>
          <w:rFonts w:ascii="Times New Roman" w:hAnsi="Times New Roman" w:cs="Times New Roman"/>
          <w:u w:val="single"/>
        </w:rPr>
        <w:t>И.В.</w:t>
      </w:r>
      <w:r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203A5A">
        <w:rPr>
          <w:rFonts w:ascii="Times New Roman" w:hAnsi="Times New Roman" w:cs="Times New Roman"/>
          <w:u w:val="single"/>
        </w:rPr>
        <w:t>Шибякина</w:t>
      </w:r>
      <w:proofErr w:type="spellEnd"/>
      <w:r w:rsidRPr="00BF7EC2">
        <w:rPr>
          <w:u w:val="single"/>
        </w:rPr>
        <w:t xml:space="preserve"> </w:t>
      </w:r>
      <w:r w:rsidRPr="00BF7EC2">
        <w:rPr>
          <w:color w:val="FFFFFF"/>
          <w:u w:val="single"/>
        </w:rPr>
        <w:t>.</w:t>
      </w:r>
    </w:p>
    <w:p w:rsidR="00D866C5" w:rsidRPr="00D866C5" w:rsidRDefault="00D866C5" w:rsidP="00D866C5">
      <w:pPr>
        <w:pStyle w:val="a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BF7EC2">
        <w:rPr>
          <w:rFonts w:ascii="Times New Roman" w:hAnsi="Times New Roman" w:cs="Times New Roman"/>
        </w:rPr>
        <w:t xml:space="preserve">   </w:t>
      </w:r>
      <w:r w:rsidR="00E47EB1">
        <w:rPr>
          <w:rFonts w:ascii="Times New Roman" w:hAnsi="Times New Roman" w:cs="Times New Roman"/>
          <w:sz w:val="18"/>
          <w:szCs w:val="18"/>
        </w:rPr>
        <w:t>п</w:t>
      </w:r>
      <w:r w:rsidRPr="00D866C5">
        <w:rPr>
          <w:rFonts w:ascii="Times New Roman" w:hAnsi="Times New Roman" w:cs="Times New Roman"/>
          <w:sz w:val="18"/>
          <w:szCs w:val="18"/>
        </w:rPr>
        <w:t>одпись</w:t>
      </w:r>
      <w:proofErr w:type="gramStart"/>
      <w:r w:rsidR="00E47EB1">
        <w:rPr>
          <w:rFonts w:ascii="Times New Roman" w:hAnsi="Times New Roman" w:cs="Times New Roman"/>
          <w:sz w:val="18"/>
          <w:szCs w:val="18"/>
        </w:rPr>
        <w:t xml:space="preserve">       </w:t>
      </w:r>
      <w:r w:rsidR="00BF7EC2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E47EB1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E47EB1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D866C5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</w:p>
    <w:p w:rsidR="00451291" w:rsidRPr="00E92045" w:rsidRDefault="00BF7EC2" w:rsidP="00E92045">
      <w:pPr>
        <w:pStyle w:val="1"/>
        <w:jc w:val="center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br w:type="page"/>
      </w:r>
      <w:r w:rsidR="00451291" w:rsidRPr="00A72FF7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451291" w:rsidRDefault="00451291" w:rsidP="00451291">
      <w:pPr>
        <w:ind w:firstLine="720"/>
        <w:jc w:val="both"/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451291" w:rsidRPr="00BF7EC2" w:rsidTr="00BF7EC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proofErr w:type="gramStart"/>
            <w:r w:rsidRPr="00BF7EC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BF7EC2">
              <w:rPr>
                <w:rFonts w:ascii="Times New Roman" w:hAnsi="Times New Roman"/>
                <w:b/>
              </w:rPr>
              <w:t>/</w:t>
            </w:r>
            <w:proofErr w:type="spellStart"/>
            <w:r w:rsidRPr="00BF7EC2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Pr="00BF7EC2" w:rsidRDefault="00451291" w:rsidP="00451291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F7EC2">
              <w:rPr>
                <w:rFonts w:ascii="Times New Roman" w:hAnsi="Times New Roman"/>
                <w:b/>
              </w:rPr>
              <w:t>Дата и номер приказа об освобождении от должности</w:t>
            </w:r>
          </w:p>
        </w:tc>
      </w:tr>
      <w:tr w:rsidR="00451291" w:rsidTr="00BF7EC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Pr="00F0192C" w:rsidRDefault="00451291" w:rsidP="00203A5A">
            <w:pPr>
              <w:pStyle w:val="a3"/>
              <w:jc w:val="left"/>
              <w:rPr>
                <w:b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</w:tr>
      <w:tr w:rsidR="00451291" w:rsidTr="00BF7EC2">
        <w:trPr>
          <w:jc w:val="center"/>
        </w:trPr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1291" w:rsidRDefault="00451291" w:rsidP="00451291">
            <w:pPr>
              <w:pStyle w:val="a3"/>
            </w:pPr>
          </w:p>
        </w:tc>
      </w:tr>
    </w:tbl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p w:rsidR="00451291" w:rsidRDefault="00451291" w:rsidP="00451291">
      <w:pPr>
        <w:ind w:firstLine="720"/>
        <w:jc w:val="both"/>
      </w:pPr>
    </w:p>
    <w:sectPr w:rsidR="00451291" w:rsidSect="00BF7EC2">
      <w:headerReference w:type="even" r:id="rId16"/>
      <w:headerReference w:type="default" r:id="rId17"/>
      <w:pgSz w:w="11906" w:h="16838"/>
      <w:pgMar w:top="851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77A" w:rsidRDefault="00B0577A">
      <w:r>
        <w:separator/>
      </w:r>
    </w:p>
  </w:endnote>
  <w:endnote w:type="continuationSeparator" w:id="0">
    <w:p w:rsidR="00B0577A" w:rsidRDefault="00B057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77A" w:rsidRDefault="00B0577A">
      <w:r>
        <w:separator/>
      </w:r>
    </w:p>
  </w:footnote>
  <w:footnote w:type="continuationSeparator" w:id="0">
    <w:p w:rsidR="00B0577A" w:rsidRDefault="00B057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42D" w:rsidRDefault="009519CF" w:rsidP="00AB33E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742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742D" w:rsidRDefault="00BD742D" w:rsidP="00EC614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742D" w:rsidRDefault="009519CF" w:rsidP="00AB33EE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742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874F5">
      <w:rPr>
        <w:rStyle w:val="a8"/>
        <w:noProof/>
      </w:rPr>
      <w:t>8</w:t>
    </w:r>
    <w:r>
      <w:rPr>
        <w:rStyle w:val="a8"/>
      </w:rPr>
      <w:fldChar w:fldCharType="end"/>
    </w:r>
  </w:p>
  <w:p w:rsidR="00BD742D" w:rsidRDefault="00BD742D" w:rsidP="00EC614B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1291"/>
    <w:rsid w:val="00000FD8"/>
    <w:rsid w:val="00023F23"/>
    <w:rsid w:val="000378B5"/>
    <w:rsid w:val="00074D91"/>
    <w:rsid w:val="000874F5"/>
    <w:rsid w:val="0009242F"/>
    <w:rsid w:val="00114CC3"/>
    <w:rsid w:val="001155A4"/>
    <w:rsid w:val="00141B5F"/>
    <w:rsid w:val="00184814"/>
    <w:rsid w:val="001E4CBF"/>
    <w:rsid w:val="001F2530"/>
    <w:rsid w:val="001F2FCF"/>
    <w:rsid w:val="00203A5A"/>
    <w:rsid w:val="002413D9"/>
    <w:rsid w:val="0025281C"/>
    <w:rsid w:val="002A2227"/>
    <w:rsid w:val="002B4820"/>
    <w:rsid w:val="002C17B3"/>
    <w:rsid w:val="0030322C"/>
    <w:rsid w:val="0034276D"/>
    <w:rsid w:val="003441F6"/>
    <w:rsid w:val="00361A26"/>
    <w:rsid w:val="003D3C9C"/>
    <w:rsid w:val="004160D8"/>
    <w:rsid w:val="00451291"/>
    <w:rsid w:val="004945C8"/>
    <w:rsid w:val="004A3E1A"/>
    <w:rsid w:val="004B16A5"/>
    <w:rsid w:val="004B3026"/>
    <w:rsid w:val="004B4C8F"/>
    <w:rsid w:val="00516432"/>
    <w:rsid w:val="00537900"/>
    <w:rsid w:val="00554D80"/>
    <w:rsid w:val="005960C6"/>
    <w:rsid w:val="005A3BA5"/>
    <w:rsid w:val="005E7CA6"/>
    <w:rsid w:val="00606DA1"/>
    <w:rsid w:val="006B0372"/>
    <w:rsid w:val="006E0046"/>
    <w:rsid w:val="006E62A2"/>
    <w:rsid w:val="00735625"/>
    <w:rsid w:val="0074710A"/>
    <w:rsid w:val="00775285"/>
    <w:rsid w:val="00776BA0"/>
    <w:rsid w:val="007B36CB"/>
    <w:rsid w:val="007C42BD"/>
    <w:rsid w:val="007E280C"/>
    <w:rsid w:val="00832BCB"/>
    <w:rsid w:val="008A1764"/>
    <w:rsid w:val="008B6CC2"/>
    <w:rsid w:val="008E45E3"/>
    <w:rsid w:val="008F2E9C"/>
    <w:rsid w:val="0090744B"/>
    <w:rsid w:val="00922F4B"/>
    <w:rsid w:val="00926F5F"/>
    <w:rsid w:val="009423EB"/>
    <w:rsid w:val="009519CF"/>
    <w:rsid w:val="00960147"/>
    <w:rsid w:val="00964265"/>
    <w:rsid w:val="009D35C1"/>
    <w:rsid w:val="009F0ABA"/>
    <w:rsid w:val="00A55EC2"/>
    <w:rsid w:val="00A9011C"/>
    <w:rsid w:val="00AA2275"/>
    <w:rsid w:val="00AA5A8B"/>
    <w:rsid w:val="00AB33EE"/>
    <w:rsid w:val="00AF36ED"/>
    <w:rsid w:val="00AF7900"/>
    <w:rsid w:val="00B0577A"/>
    <w:rsid w:val="00B454F8"/>
    <w:rsid w:val="00BB7E03"/>
    <w:rsid w:val="00BD742D"/>
    <w:rsid w:val="00BE2FBD"/>
    <w:rsid w:val="00BF7EC2"/>
    <w:rsid w:val="00C374AD"/>
    <w:rsid w:val="00C46D98"/>
    <w:rsid w:val="00CC36AD"/>
    <w:rsid w:val="00CE1760"/>
    <w:rsid w:val="00D06E21"/>
    <w:rsid w:val="00D12D4E"/>
    <w:rsid w:val="00D866C5"/>
    <w:rsid w:val="00D87A50"/>
    <w:rsid w:val="00DB1DE2"/>
    <w:rsid w:val="00DC42F3"/>
    <w:rsid w:val="00DD2B3D"/>
    <w:rsid w:val="00E01EEF"/>
    <w:rsid w:val="00E02474"/>
    <w:rsid w:val="00E47EB1"/>
    <w:rsid w:val="00E63260"/>
    <w:rsid w:val="00E92045"/>
    <w:rsid w:val="00E97407"/>
    <w:rsid w:val="00EC614B"/>
    <w:rsid w:val="00F0192C"/>
    <w:rsid w:val="00F62498"/>
    <w:rsid w:val="00F7312A"/>
    <w:rsid w:val="00F82CDD"/>
    <w:rsid w:val="00F8498E"/>
    <w:rsid w:val="00FF172D"/>
    <w:rsid w:val="00FF5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1291"/>
    <w:rPr>
      <w:sz w:val="24"/>
      <w:szCs w:val="24"/>
    </w:rPr>
  </w:style>
  <w:style w:type="paragraph" w:styleId="1">
    <w:name w:val="heading 1"/>
    <w:basedOn w:val="a"/>
    <w:next w:val="a"/>
    <w:qFormat/>
    <w:rsid w:val="0045129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5129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45129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5129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451291"/>
    <w:pPr>
      <w:tabs>
        <w:tab w:val="num" w:pos="360"/>
      </w:tabs>
      <w:spacing w:after="160" w:line="240" w:lineRule="exact"/>
    </w:pPr>
    <w:rPr>
      <w:noProof/>
      <w:lang w:val="en-US"/>
    </w:rPr>
  </w:style>
  <w:style w:type="character" w:styleId="a6">
    <w:name w:val="Hyperlink"/>
    <w:basedOn w:val="a0"/>
    <w:rsid w:val="00451291"/>
    <w:rPr>
      <w:color w:val="0000FF"/>
      <w:u w:val="single"/>
    </w:rPr>
  </w:style>
  <w:style w:type="paragraph" w:styleId="a7">
    <w:name w:val="header"/>
    <w:basedOn w:val="a"/>
    <w:rsid w:val="00EC614B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C614B"/>
  </w:style>
  <w:style w:type="paragraph" w:customStyle="1" w:styleId="ConsPlusNormal">
    <w:name w:val="ConsPlusNormal"/>
    <w:rsid w:val="004160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34276D"/>
    <w:pPr>
      <w:jc w:val="both"/>
    </w:pPr>
  </w:style>
  <w:style w:type="character" w:customStyle="1" w:styleId="aa">
    <w:name w:val="Основной текст Знак"/>
    <w:basedOn w:val="a0"/>
    <w:link w:val="a9"/>
    <w:rsid w:val="00342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89013.1000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6354.18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3212</Words>
  <Characters>18311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21481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7743-01-225</cp:lastModifiedBy>
  <cp:revision>4</cp:revision>
  <cp:lastPrinted>2019-05-20T06:47:00Z</cp:lastPrinted>
  <dcterms:created xsi:type="dcterms:W3CDTF">2019-05-20T07:30:00Z</dcterms:created>
  <dcterms:modified xsi:type="dcterms:W3CDTF">2019-05-20T07:33:00Z</dcterms:modified>
</cp:coreProperties>
</file>